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 De Martonne</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64192C" w:rsidRDefault="00C2132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r w:rsidR="0064192C">
              <w:rPr>
                <w:rFonts w:ascii="Calibri" w:eastAsia="Times New Roman" w:hAnsi="Calibri" w:cs="Times New Roman"/>
                <w:color w:val="000000"/>
                <w:sz w:val="16"/>
                <w:szCs w:val="16"/>
                <w:lang w:val="en-GB" w:eastAsia="en-GB"/>
              </w:rPr>
              <w:t xml:space="preserve"> </w:t>
            </w:r>
          </w:p>
          <w:p w:rsidR="00C21326" w:rsidRPr="002A00C3" w:rsidRDefault="007026BF"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21326" w:rsidRPr="001A326D">
                <w:rPr>
                  <w:rStyle w:val="Hyperlink"/>
                  <w:rFonts w:ascii="Calibri" w:eastAsia="Times New Roman" w:hAnsi="Calibri" w:cs="Times New Roman"/>
                  <w:sz w:val="16"/>
                  <w:szCs w:val="16"/>
                  <w:lang w:val="en-GB" w:eastAsia="en-GB"/>
                </w:rPr>
                <w:t>delia.flanja@ubbcluj.ro</w:t>
              </w:r>
            </w:hyperlink>
            <w:r w:rsidR="00C21326">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2132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7026BF"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7026BF"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026B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026B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026B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026B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026B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26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026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026B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21326"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tcBorders>
              <w:top w:val="nil"/>
              <w:left w:val="single" w:sz="8" w:space="0" w:color="auto"/>
              <w:bottom w:val="single" w:sz="8" w:space="0" w:color="auto"/>
              <w:right w:val="nil"/>
            </w:tcBorders>
            <w:shd w:val="clear" w:color="auto" w:fill="auto"/>
            <w:noWrap/>
            <w:vAlign w:val="center"/>
            <w:hideMark/>
          </w:tcPr>
          <w:p w:rsidR="00C21326" w:rsidRPr="001E498D" w:rsidRDefault="007026BF" w:rsidP="00C21326">
            <w:pPr>
              <w:spacing w:after="0" w:line="240" w:lineRule="auto"/>
              <w:jc w:val="center"/>
              <w:rPr>
                <w:rFonts w:ascii="Calibri" w:eastAsia="Times New Roman" w:hAnsi="Calibri" w:cs="Times New Roman"/>
                <w:color w:val="000000"/>
                <w:sz w:val="16"/>
                <w:szCs w:val="16"/>
                <w:lang w:val="en-GB" w:eastAsia="en-GB"/>
              </w:rPr>
            </w:pPr>
            <w:hyperlink r:id="rId14"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21326" w:rsidRPr="002A00C3" w:rsidRDefault="00C21326" w:rsidP="00C2132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BF" w:rsidRDefault="007026BF" w:rsidP="00261299">
      <w:pPr>
        <w:spacing w:after="0" w:line="240" w:lineRule="auto"/>
      </w:pPr>
      <w:r>
        <w:separator/>
      </w:r>
    </w:p>
  </w:endnote>
  <w:endnote w:type="continuationSeparator" w:id="0">
    <w:p w:rsidR="007026BF" w:rsidRDefault="007026BF"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C21326" w:rsidRPr="003D318D" w:rsidRDefault="00C2132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A32729">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BF" w:rsidRDefault="007026BF" w:rsidP="00261299">
      <w:pPr>
        <w:spacing w:after="0" w:line="240" w:lineRule="auto"/>
      </w:pPr>
      <w:r>
        <w:separator/>
      </w:r>
    </w:p>
  </w:footnote>
  <w:footnote w:type="continuationSeparator" w:id="0">
    <w:p w:rsidR="007026BF" w:rsidRDefault="007026B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6BF"/>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2729"/>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1D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D84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ia.flanj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E1C0E00-34EA-420C-AEE3-9A34D531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2022-06-06T08:48:00Z</dcterms:created>
  <dcterms:modified xsi:type="dcterms:W3CDTF">2022-09-26T12:54:00Z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